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442E2" w14:textId="77777777" w:rsidR="0065567E" w:rsidRDefault="0065567E">
      <w:pPr>
        <w:pStyle w:val="Title"/>
        <w:rPr>
          <w:rFonts w:ascii="Times New Roman" w:hAnsi="Times New Roman"/>
          <w:sz w:val="24"/>
        </w:rPr>
      </w:pPr>
      <w:bookmarkStart w:id="0" w:name="_GoBack"/>
      <w:bookmarkEnd w:id="0"/>
      <w:r>
        <w:rPr>
          <w:rFonts w:ascii="Times New Roman" w:hAnsi="Times New Roman"/>
        </w:rPr>
        <w:t>Administrative Rule</w:t>
      </w:r>
    </w:p>
    <w:p w14:paraId="4206B610" w14:textId="77777777" w:rsidR="0065567E" w:rsidRDefault="006556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p>
    <w:p w14:paraId="1683551D" w14:textId="77777777" w:rsidR="0065567E" w:rsidRDefault="00FC32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r>
        <w:rPr>
          <w:rFonts w:ascii="Helvetica" w:hAnsi="Helvetica"/>
          <w:b/>
          <w:sz w:val="32"/>
        </w:rPr>
        <w:t>INTERSCHOLASTIC A</w:t>
      </w:r>
      <w:r w:rsidR="0040154A">
        <w:rPr>
          <w:rFonts w:ascii="Helvetica" w:hAnsi="Helvetica"/>
          <w:b/>
          <w:sz w:val="32"/>
        </w:rPr>
        <w:t>THLETICS</w:t>
      </w:r>
      <w:r>
        <w:rPr>
          <w:rFonts w:ascii="Helvetica" w:hAnsi="Helvetica"/>
          <w:b/>
          <w:sz w:val="32"/>
        </w:rPr>
        <w:t>/</w:t>
      </w:r>
    </w:p>
    <w:p w14:paraId="4764F015" w14:textId="77777777" w:rsidR="00FC327F" w:rsidRDefault="00FC32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r>
        <w:rPr>
          <w:rFonts w:ascii="Helvetica" w:hAnsi="Helvetica"/>
          <w:b/>
          <w:sz w:val="32"/>
        </w:rPr>
        <w:t>DRUG TESTING</w:t>
      </w:r>
    </w:p>
    <w:p w14:paraId="065B3877" w14:textId="77777777" w:rsidR="0065567E" w:rsidRPr="00A73364" w:rsidRDefault="006556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sz w:val="24"/>
          <w:szCs w:val="24"/>
        </w:rPr>
      </w:pPr>
    </w:p>
    <w:p w14:paraId="7491D0BE" w14:textId="77777777" w:rsidR="009341CC" w:rsidRDefault="0065567E" w:rsidP="009341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24"/>
          <w:szCs w:val="24"/>
        </w:rPr>
      </w:pPr>
      <w:r>
        <w:rPr>
          <w:i/>
          <w:sz w:val="16"/>
        </w:rPr>
        <w:t>Code</w:t>
      </w:r>
      <w:r w:rsidR="009341CC">
        <w:rPr>
          <w:rFonts w:ascii="Helvetica" w:hAnsi="Helvetica"/>
          <w:b/>
          <w:sz w:val="32"/>
        </w:rPr>
        <w:t xml:space="preserve"> J</w:t>
      </w:r>
      <w:r w:rsidR="0076679C">
        <w:rPr>
          <w:rFonts w:ascii="Helvetica" w:hAnsi="Helvetica"/>
          <w:b/>
          <w:sz w:val="32"/>
        </w:rPr>
        <w:t>JIE</w:t>
      </w:r>
      <w:r w:rsidR="009341CC">
        <w:rPr>
          <w:rFonts w:ascii="Helvetica" w:hAnsi="Helvetica"/>
          <w:b/>
          <w:sz w:val="32"/>
        </w:rPr>
        <w:t>-R</w:t>
      </w:r>
      <w:r>
        <w:rPr>
          <w:rFonts w:ascii="Helvetica" w:hAnsi="Helvetica"/>
          <w:b/>
          <w:sz w:val="32"/>
        </w:rPr>
        <w:t xml:space="preserve"> </w:t>
      </w:r>
      <w:r>
        <w:rPr>
          <w:i/>
          <w:sz w:val="16"/>
        </w:rPr>
        <w:t>Issued</w:t>
      </w:r>
      <w:r w:rsidR="0008543C">
        <w:rPr>
          <w:rFonts w:ascii="Helvetica" w:hAnsi="Helvetica"/>
          <w:b/>
          <w:sz w:val="32"/>
        </w:rPr>
        <w:t xml:space="preserve"> </w:t>
      </w:r>
      <w:r w:rsidR="00D00262">
        <w:rPr>
          <w:rFonts w:ascii="Helvetica" w:hAnsi="Helvetica"/>
          <w:b/>
          <w:sz w:val="32"/>
        </w:rPr>
        <w:t>DRAFT/19</w:t>
      </w:r>
    </w:p>
    <w:p w14:paraId="19020CFA" w14:textId="1CD51094" w:rsidR="0065567E" w:rsidRPr="009341CC" w:rsidRDefault="00852D59" w:rsidP="009341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24"/>
          <w:szCs w:val="24"/>
        </w:rPr>
      </w:pPr>
      <w:r>
        <w:rPr>
          <w:rFonts w:ascii="Times" w:hAnsi="Times"/>
          <w:i/>
          <w:noProof/>
        </w:rPr>
        <mc:AlternateContent>
          <mc:Choice Requires="wps">
            <w:drawing>
              <wp:anchor distT="0" distB="0" distL="114300" distR="114300" simplePos="0" relativeHeight="251657728" behindDoc="0" locked="0" layoutInCell="0" allowOverlap="1" wp14:anchorId="2149F152" wp14:editId="7949BC98">
                <wp:simplePos x="0" y="0"/>
                <wp:positionH relativeFrom="column">
                  <wp:posOffset>0</wp:posOffset>
                </wp:positionH>
                <wp:positionV relativeFrom="paragraph">
                  <wp:posOffset>88265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A7EC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68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p5QB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" o:allowincell="f" strokeweight="1.5pt"/>
            </w:pict>
          </mc:Fallback>
        </mc:AlternateContent>
      </w:r>
    </w:p>
    <w:p w14:paraId="7EB88159" w14:textId="77777777" w:rsidR="001631E3" w:rsidRPr="00611D35" w:rsidRDefault="006A3545"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611D35">
        <w:rPr>
          <w:sz w:val="24"/>
        </w:rPr>
        <w:t>D</w:t>
      </w:r>
      <w:r w:rsidR="00E856CE" w:rsidRPr="00611D35">
        <w:rPr>
          <w:sz w:val="24"/>
        </w:rPr>
        <w:t>rug t</w:t>
      </w:r>
      <w:r w:rsidR="001631E3" w:rsidRPr="00611D35">
        <w:rPr>
          <w:sz w:val="24"/>
        </w:rPr>
        <w:t xml:space="preserve">esting </w:t>
      </w:r>
      <w:r w:rsidRPr="00611D35">
        <w:rPr>
          <w:sz w:val="24"/>
        </w:rPr>
        <w:t>for</w:t>
      </w:r>
      <w:r w:rsidR="0076679C" w:rsidRPr="00611D35">
        <w:rPr>
          <w:sz w:val="24"/>
        </w:rPr>
        <w:t xml:space="preserve"> student participating in the district’s</w:t>
      </w:r>
      <w:r w:rsidRPr="00611D35">
        <w:rPr>
          <w:sz w:val="24"/>
        </w:rPr>
        <w:t xml:space="preserve"> interscholastic athletic programs </w:t>
      </w:r>
      <w:r w:rsidR="001631E3" w:rsidRPr="00611D35">
        <w:rPr>
          <w:sz w:val="24"/>
        </w:rPr>
        <w:t xml:space="preserve">will be conducted by </w:t>
      </w:r>
      <w:r w:rsidR="00611D35" w:rsidRPr="00611D35">
        <w:rPr>
          <w:sz w:val="24"/>
        </w:rPr>
        <w:t xml:space="preserve">the </w:t>
      </w:r>
      <w:r w:rsidR="001631E3" w:rsidRPr="00611D35">
        <w:rPr>
          <w:sz w:val="24"/>
        </w:rPr>
        <w:t>SAMHSA-certifi</w:t>
      </w:r>
      <w:r w:rsidR="00611D35" w:rsidRPr="00611D35">
        <w:rPr>
          <w:sz w:val="24"/>
        </w:rPr>
        <w:t>ed laboratory selected by the district</w:t>
      </w:r>
      <w:r w:rsidR="001631E3" w:rsidRPr="00611D35">
        <w:rPr>
          <w:sz w:val="24"/>
        </w:rPr>
        <w:t xml:space="preserve">. </w:t>
      </w:r>
    </w:p>
    <w:p w14:paraId="07472BD2" w14:textId="77777777" w:rsidR="001631E3" w:rsidRPr="00E856CE" w:rsidRDefault="001631E3"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5068CDC3" w14:textId="2986F782" w:rsidR="00CB4432" w:rsidRPr="00E856CE" w:rsidRDefault="006E3179"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r w:rsidRPr="00E856CE">
        <w:rPr>
          <w:sz w:val="24"/>
        </w:rPr>
        <w:t>Drugs tested for will include:</w:t>
      </w:r>
      <w:r w:rsidR="000A5FC6" w:rsidRPr="00E856CE">
        <w:rPr>
          <w:sz w:val="24"/>
        </w:rPr>
        <w:t xml:space="preserve"> </w:t>
      </w:r>
      <w:r w:rsidR="00611D35">
        <w:rPr>
          <w:b/>
          <w:sz w:val="24"/>
        </w:rPr>
        <w:t>(</w:t>
      </w:r>
      <w:r w:rsidR="003A4AD7" w:rsidRPr="003A4AD7">
        <w:rPr>
          <w:b/>
          <w:i/>
          <w:sz w:val="24"/>
        </w:rPr>
        <w:t>Drafter’s</w:t>
      </w:r>
      <w:r w:rsidR="003A4AD7">
        <w:rPr>
          <w:b/>
          <w:sz w:val="24"/>
        </w:rPr>
        <w:t xml:space="preserve"> </w:t>
      </w:r>
      <w:r w:rsidR="000A5FC6" w:rsidRPr="00E856CE">
        <w:rPr>
          <w:b/>
          <w:i/>
          <w:sz w:val="24"/>
        </w:rPr>
        <w:t xml:space="preserve">Note: The substances listed </w:t>
      </w:r>
      <w:r w:rsidR="00BA5EB1" w:rsidRPr="00E856CE">
        <w:rPr>
          <w:b/>
          <w:i/>
          <w:sz w:val="24"/>
        </w:rPr>
        <w:t>below</w:t>
      </w:r>
      <w:r w:rsidR="000A5FC6" w:rsidRPr="00E856CE">
        <w:rPr>
          <w:b/>
          <w:i/>
          <w:sz w:val="24"/>
        </w:rPr>
        <w:t xml:space="preserve"> are for illustrative purposes only</w:t>
      </w:r>
      <w:r w:rsidR="005D3DCC">
        <w:rPr>
          <w:b/>
          <w:i/>
          <w:sz w:val="24"/>
        </w:rPr>
        <w:t>.</w:t>
      </w:r>
      <w:r w:rsidR="000A5FC6" w:rsidRPr="00E856CE">
        <w:rPr>
          <w:b/>
          <w:i/>
          <w:sz w:val="24"/>
        </w:rPr>
        <w:t xml:space="preserve"> </w:t>
      </w:r>
      <w:r w:rsidR="005D3DCC">
        <w:rPr>
          <w:b/>
          <w:i/>
          <w:sz w:val="24"/>
        </w:rPr>
        <w:t>C</w:t>
      </w:r>
      <w:r w:rsidR="000A5FC6" w:rsidRPr="00E856CE">
        <w:rPr>
          <w:b/>
          <w:i/>
          <w:sz w:val="24"/>
        </w:rPr>
        <w:t>onsult your testing laboratory to populate this list.</w:t>
      </w:r>
      <w:r w:rsidR="00611D35">
        <w:rPr>
          <w:b/>
          <w:sz w:val="24"/>
        </w:rPr>
        <w:t>)</w:t>
      </w:r>
    </w:p>
    <w:p w14:paraId="5FAA8DB3" w14:textId="77777777" w:rsidR="000A5FC6" w:rsidRPr="00E856CE" w:rsidRDefault="000A5FC6"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2D0B0064" w14:textId="77777777" w:rsidR="00716C4F" w:rsidRPr="00E856CE" w:rsidRDefault="00716C4F" w:rsidP="00A73364">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a</w:t>
      </w:r>
      <w:r w:rsidR="000A5FC6" w:rsidRPr="00E856CE">
        <w:rPr>
          <w:sz w:val="24"/>
        </w:rPr>
        <w:t>lcohol</w:t>
      </w:r>
    </w:p>
    <w:p w14:paraId="1A1AD98B" w14:textId="77777777" w:rsidR="00716C4F" w:rsidRPr="00E856CE" w:rsidRDefault="000A5FC6" w:rsidP="00A73364">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performance-enhancing substances, including anabolic steroids</w:t>
      </w:r>
    </w:p>
    <w:p w14:paraId="13185B7A" w14:textId="77777777" w:rsidR="00716C4F" w:rsidRPr="00E856CE" w:rsidRDefault="000A5FC6" w:rsidP="00A73364">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marijuana and synthetic cannabinoids</w:t>
      </w:r>
    </w:p>
    <w:p w14:paraId="287A10B8" w14:textId="77777777" w:rsidR="00716C4F" w:rsidRPr="00E856CE" w:rsidRDefault="000A5FC6" w:rsidP="00A73364">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cocaine</w:t>
      </w:r>
    </w:p>
    <w:p w14:paraId="6DE01B90" w14:textId="77777777" w:rsidR="00716C4F" w:rsidRPr="00E856CE" w:rsidRDefault="000A5FC6" w:rsidP="00A73364">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methaqualone</w:t>
      </w:r>
    </w:p>
    <w:p w14:paraId="498E5068" w14:textId="77777777" w:rsidR="00716C4F" w:rsidRPr="00E856CE" w:rsidRDefault="000A5FC6" w:rsidP="00A73364">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benzodiazepines</w:t>
      </w:r>
    </w:p>
    <w:p w14:paraId="73AF919A" w14:textId="77777777" w:rsidR="00716C4F" w:rsidRPr="00E856CE" w:rsidRDefault="000A5FC6" w:rsidP="00A73364">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phencyclidine (PCP)</w:t>
      </w:r>
    </w:p>
    <w:p w14:paraId="3171A966" w14:textId="77777777" w:rsidR="00716C4F" w:rsidRPr="00E856CE" w:rsidRDefault="000A5FC6" w:rsidP="00A73364">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methadone</w:t>
      </w:r>
    </w:p>
    <w:p w14:paraId="707C699F" w14:textId="77777777" w:rsidR="00716C4F" w:rsidRPr="00E856CE" w:rsidRDefault="000A5FC6" w:rsidP="00A73364">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barbiturates</w:t>
      </w:r>
    </w:p>
    <w:p w14:paraId="6FECE21C" w14:textId="77777777" w:rsidR="00716C4F" w:rsidRPr="00E856CE" w:rsidRDefault="000A5FC6" w:rsidP="00A73364">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propoxyphene</w:t>
      </w:r>
    </w:p>
    <w:p w14:paraId="6DAB34FE" w14:textId="77777777" w:rsidR="00716C4F" w:rsidRPr="00E856CE" w:rsidRDefault="000A5FC6" w:rsidP="00A73364">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amphetamines</w:t>
      </w:r>
    </w:p>
    <w:p w14:paraId="5C1CF8F8" w14:textId="77777777" w:rsidR="00716C4F" w:rsidRPr="00E856CE" w:rsidRDefault="000A5FC6" w:rsidP="00A73364">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opiates</w:t>
      </w:r>
    </w:p>
    <w:p w14:paraId="5E88364E" w14:textId="77777777" w:rsidR="000A5FC6" w:rsidRPr="00E856CE" w:rsidRDefault="000A5FC6" w:rsidP="00A73364">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metabolites of any of these substances</w:t>
      </w:r>
    </w:p>
    <w:p w14:paraId="2A9843FA" w14:textId="77777777" w:rsidR="006E3179" w:rsidRPr="00E856CE" w:rsidRDefault="006E3179"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2E74880A" w14:textId="77777777" w:rsidR="006E3179" w:rsidRPr="00E856CE" w:rsidRDefault="006E3179"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Cut-off levels for positive results will be those established by the Substance Abuse and Mental Health Services Administration</w:t>
      </w:r>
      <w:r w:rsidR="00672C3E" w:rsidRPr="00E856CE">
        <w:rPr>
          <w:sz w:val="24"/>
        </w:rPr>
        <w:t xml:space="preserve"> (SAMHSA) of the United States Department of Health and Human Services (DHHS)</w:t>
      </w:r>
      <w:r w:rsidRPr="00E856CE">
        <w:rPr>
          <w:sz w:val="24"/>
        </w:rPr>
        <w:t xml:space="preserve">. </w:t>
      </w:r>
    </w:p>
    <w:p w14:paraId="4793C6A4" w14:textId="77777777" w:rsidR="00CB4432" w:rsidRPr="00E856CE" w:rsidRDefault="00CB4432"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0B3867B5" w14:textId="77777777" w:rsidR="00E856CE" w:rsidRPr="00E856CE" w:rsidRDefault="0076679C"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r>
        <w:rPr>
          <w:b/>
          <w:sz w:val="24"/>
        </w:rPr>
        <w:t>Student</w:t>
      </w:r>
      <w:r w:rsidR="00E856CE" w:rsidRPr="00E856CE">
        <w:rPr>
          <w:b/>
          <w:sz w:val="24"/>
        </w:rPr>
        <w:t xml:space="preserve"> Selection Process</w:t>
      </w:r>
    </w:p>
    <w:p w14:paraId="0DEF5456" w14:textId="77777777" w:rsidR="00E856CE" w:rsidRPr="00E856CE" w:rsidRDefault="00E856CE"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318328F5" w14:textId="0591717B" w:rsidR="00E856CE" w:rsidRPr="00E856CE" w:rsidRDefault="00E856CE"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The number of tests conducted annually will be dependent on fun</w:t>
      </w:r>
      <w:r w:rsidR="00611D35">
        <w:rPr>
          <w:sz w:val="24"/>
        </w:rPr>
        <w:t xml:space="preserve">ding as allocated by the </w:t>
      </w:r>
      <w:r w:rsidRPr="00E856CE">
        <w:rPr>
          <w:sz w:val="24"/>
        </w:rPr>
        <w:t xml:space="preserve">board. </w:t>
      </w:r>
      <w:r>
        <w:rPr>
          <w:sz w:val="24"/>
        </w:rPr>
        <w:t>For each test date, u</w:t>
      </w:r>
      <w:r w:rsidRPr="00E856CE">
        <w:rPr>
          <w:sz w:val="24"/>
        </w:rPr>
        <w:t>sing a random selection method,</w:t>
      </w:r>
      <w:r w:rsidR="0076679C">
        <w:rPr>
          <w:sz w:val="24"/>
        </w:rPr>
        <w:t xml:space="preserve"> the superintendent or his/her designee </w:t>
      </w:r>
      <w:r w:rsidRPr="00E856CE">
        <w:rPr>
          <w:sz w:val="24"/>
        </w:rPr>
        <w:t xml:space="preserve">will generate a list of names of students to be tested. </w:t>
      </w:r>
      <w:r w:rsidR="0076679C">
        <w:rPr>
          <w:sz w:val="24"/>
        </w:rPr>
        <w:t>At least one student from each interscholastic athletic team will be tested on each test date, however, n</w:t>
      </w:r>
      <w:r w:rsidRPr="00E856CE">
        <w:rPr>
          <w:sz w:val="24"/>
        </w:rPr>
        <w:t>o more than 20</w:t>
      </w:r>
      <w:r w:rsidR="00426002">
        <w:rPr>
          <w:sz w:val="24"/>
        </w:rPr>
        <w:t xml:space="preserve"> percent</w:t>
      </w:r>
      <w:r w:rsidRPr="00E856CE">
        <w:rPr>
          <w:sz w:val="24"/>
        </w:rPr>
        <w:t xml:space="preserve"> of students participating </w:t>
      </w:r>
      <w:r w:rsidR="0076679C">
        <w:rPr>
          <w:sz w:val="24"/>
        </w:rPr>
        <w:t>o</w:t>
      </w:r>
      <w:r w:rsidRPr="00E856CE">
        <w:rPr>
          <w:sz w:val="24"/>
        </w:rPr>
        <w:t xml:space="preserve">n any given athletic </w:t>
      </w:r>
      <w:r w:rsidR="0076679C">
        <w:rPr>
          <w:sz w:val="24"/>
        </w:rPr>
        <w:t>team</w:t>
      </w:r>
      <w:r w:rsidRPr="00E856CE">
        <w:rPr>
          <w:sz w:val="24"/>
        </w:rPr>
        <w:t xml:space="preserve"> will be selected to test on the same date.  </w:t>
      </w:r>
    </w:p>
    <w:p w14:paraId="0FC6FDF2" w14:textId="77777777" w:rsidR="00E856CE" w:rsidRDefault="00E856CE"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p>
    <w:p w14:paraId="6008F691" w14:textId="77777777" w:rsidR="001631E3" w:rsidRPr="00E856CE" w:rsidRDefault="001631E3"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r w:rsidRPr="00E856CE">
        <w:rPr>
          <w:b/>
          <w:sz w:val="24"/>
        </w:rPr>
        <w:t>Testing Procedures</w:t>
      </w:r>
    </w:p>
    <w:p w14:paraId="52E807B8" w14:textId="77777777" w:rsidR="001631E3" w:rsidRPr="00E856CE" w:rsidRDefault="001631E3"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2A7CFF07" w14:textId="37BB311C" w:rsidR="00672C3E" w:rsidRPr="00E856CE" w:rsidRDefault="00672C3E"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 xml:space="preserve">Students will be notified </w:t>
      </w:r>
      <w:r w:rsidR="0076679C">
        <w:rPr>
          <w:sz w:val="24"/>
        </w:rPr>
        <w:t>that they have been selected for</w:t>
      </w:r>
      <w:r w:rsidRPr="00E856CE">
        <w:rPr>
          <w:sz w:val="24"/>
        </w:rPr>
        <w:t xml:space="preserve"> testing no more than </w:t>
      </w:r>
      <w:r w:rsidR="00D00262">
        <w:rPr>
          <w:sz w:val="24"/>
        </w:rPr>
        <w:t>fifteen (1</w:t>
      </w:r>
      <w:r w:rsidR="00E856CE">
        <w:rPr>
          <w:sz w:val="24"/>
        </w:rPr>
        <w:t>5</w:t>
      </w:r>
      <w:r w:rsidR="00D00262">
        <w:rPr>
          <w:sz w:val="24"/>
        </w:rPr>
        <w:t>)</w:t>
      </w:r>
      <w:r w:rsidR="00E856CE">
        <w:rPr>
          <w:sz w:val="24"/>
        </w:rPr>
        <w:t xml:space="preserve"> minutes</w:t>
      </w:r>
      <w:r w:rsidRPr="00E856CE">
        <w:rPr>
          <w:sz w:val="24"/>
        </w:rPr>
        <w:t xml:space="preserve"> before testing procedures begin. Students will be escorted to the testing location by a district </w:t>
      </w:r>
      <w:r w:rsidR="00D00262">
        <w:rPr>
          <w:sz w:val="24"/>
        </w:rPr>
        <w:t>staff member</w:t>
      </w:r>
      <w:r w:rsidRPr="00E856CE">
        <w:rPr>
          <w:sz w:val="24"/>
        </w:rPr>
        <w:t xml:space="preserve">, will remain under </w:t>
      </w:r>
      <w:r w:rsidR="00D00262">
        <w:rPr>
          <w:sz w:val="24"/>
        </w:rPr>
        <w:t>staff member</w:t>
      </w:r>
      <w:r w:rsidRPr="00E856CE">
        <w:rPr>
          <w:sz w:val="24"/>
        </w:rPr>
        <w:t xml:space="preserve"> supervision at all times, and will not be permitted to leave the holding area at any time prior to the test being conducted. </w:t>
      </w:r>
      <w:r w:rsidR="000A5FC6" w:rsidRPr="00E856CE">
        <w:rPr>
          <w:sz w:val="24"/>
        </w:rPr>
        <w:t>Students</w:t>
      </w:r>
      <w:r w:rsidRPr="00E856CE">
        <w:rPr>
          <w:sz w:val="24"/>
        </w:rPr>
        <w:t xml:space="preserve"> will be asked to empty their pockets before entering the restroom and will not be permitted to take any personal belongings with them into the restroom (e.</w:t>
      </w:r>
      <w:r w:rsidR="0040154A">
        <w:rPr>
          <w:sz w:val="24"/>
        </w:rPr>
        <w:t>g.</w:t>
      </w:r>
      <w:r w:rsidRPr="00E856CE">
        <w:rPr>
          <w:sz w:val="24"/>
        </w:rPr>
        <w:t xml:space="preserve"> bookbags, purses, jackets, etc.)</w:t>
      </w:r>
      <w:r w:rsidR="000A5FC6" w:rsidRPr="00E856CE">
        <w:rPr>
          <w:sz w:val="24"/>
        </w:rPr>
        <w:t xml:space="preserve">. </w:t>
      </w:r>
    </w:p>
    <w:p w14:paraId="18507993" w14:textId="77777777" w:rsidR="000A5FC6" w:rsidRPr="00E856CE" w:rsidRDefault="000A5FC6"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6254C18F" w14:textId="77777777" w:rsidR="000A5FC6" w:rsidRPr="00E856CE" w:rsidRDefault="001631E3"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856CE">
        <w:rPr>
          <w:sz w:val="24"/>
        </w:rPr>
        <w:t xml:space="preserve">All samples will be collected following SAMHSA guidelines. </w:t>
      </w:r>
      <w:r w:rsidR="000A5FC6" w:rsidRPr="00E856CE">
        <w:rPr>
          <w:sz w:val="24"/>
        </w:rPr>
        <w:t>Personnel from the testing laboratory will conduct testing</w:t>
      </w:r>
      <w:r w:rsidR="00EF6B28">
        <w:rPr>
          <w:sz w:val="24"/>
        </w:rPr>
        <w:t>;</w:t>
      </w:r>
      <w:r w:rsidR="000A5FC6" w:rsidRPr="00E856CE">
        <w:rPr>
          <w:sz w:val="24"/>
        </w:rPr>
        <w:t xml:space="preserve"> however, a district </w:t>
      </w:r>
      <w:r w:rsidR="00D00262">
        <w:rPr>
          <w:sz w:val="24"/>
        </w:rPr>
        <w:t>staff member</w:t>
      </w:r>
      <w:r w:rsidR="000A5FC6" w:rsidRPr="00E856CE">
        <w:rPr>
          <w:sz w:val="24"/>
        </w:rPr>
        <w:t xml:space="preserve"> of the same gender as each student tested will remain in the vicinity of testing at all times. During urine sample collection, students will maintain personal privacy equal to or greater than the conditions experienced in a public restroom and will produce a sample in a closed restroom stall.</w:t>
      </w:r>
      <w:r w:rsidRPr="00E856CE">
        <w:rPr>
          <w:sz w:val="24"/>
        </w:rPr>
        <w:t xml:space="preserve"> </w:t>
      </w:r>
    </w:p>
    <w:p w14:paraId="68927DE3" w14:textId="77777777" w:rsidR="00E856CE" w:rsidRDefault="00E856CE"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highlight w:val="cyan"/>
        </w:rPr>
      </w:pPr>
    </w:p>
    <w:p w14:paraId="56F45FBB" w14:textId="77777777" w:rsidR="00E856CE" w:rsidRDefault="00E856CE"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highlight w:val="cyan"/>
        </w:rPr>
      </w:pPr>
    </w:p>
    <w:p w14:paraId="780962D8" w14:textId="77777777" w:rsidR="001631E3" w:rsidRPr="001631E3" w:rsidRDefault="001631E3"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r>
        <w:rPr>
          <w:i/>
          <w:sz w:val="24"/>
        </w:rPr>
        <w:lastRenderedPageBreak/>
        <w:t>Shy bladder procedure</w:t>
      </w:r>
    </w:p>
    <w:p w14:paraId="1B21F77A" w14:textId="77777777" w:rsidR="001631E3" w:rsidRDefault="001631E3"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011FB24E" w14:textId="4F79C745" w:rsidR="00EF6B28" w:rsidRDefault="001631E3"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If a student is unable to produce a</w:t>
      </w:r>
      <w:r w:rsidR="0076679C">
        <w:rPr>
          <w:sz w:val="24"/>
        </w:rPr>
        <w:t xml:space="preserve"> urine</w:t>
      </w:r>
      <w:r>
        <w:rPr>
          <w:sz w:val="24"/>
        </w:rPr>
        <w:t xml:space="preserve"> sample, </w:t>
      </w:r>
      <w:r w:rsidRPr="00BD1654">
        <w:rPr>
          <w:sz w:val="24"/>
        </w:rPr>
        <w:t>he</w:t>
      </w:r>
      <w:r w:rsidR="00CC0036">
        <w:rPr>
          <w:sz w:val="24"/>
        </w:rPr>
        <w:t>/</w:t>
      </w:r>
      <w:r w:rsidRPr="00BD1654">
        <w:rPr>
          <w:sz w:val="24"/>
        </w:rPr>
        <w:t>she will be given a reasonable amount of fluid to drink distributed reasonably through a peri</w:t>
      </w:r>
      <w:r w:rsidR="0076679C">
        <w:rPr>
          <w:sz w:val="24"/>
        </w:rPr>
        <w:t xml:space="preserve">od of up to </w:t>
      </w:r>
      <w:r w:rsidR="00CC0036">
        <w:rPr>
          <w:sz w:val="24"/>
        </w:rPr>
        <w:t>three</w:t>
      </w:r>
      <w:r w:rsidR="00426002">
        <w:rPr>
          <w:sz w:val="24"/>
        </w:rPr>
        <w:t xml:space="preserve"> (3)</w:t>
      </w:r>
      <w:r w:rsidR="0076679C">
        <w:rPr>
          <w:sz w:val="24"/>
        </w:rPr>
        <w:t xml:space="preserve"> hours </w:t>
      </w:r>
      <w:r w:rsidR="00D00262">
        <w:rPr>
          <w:sz w:val="24"/>
        </w:rPr>
        <w:t>[</w:t>
      </w:r>
      <w:r w:rsidR="0040154A">
        <w:rPr>
          <w:sz w:val="24"/>
        </w:rPr>
        <w:t>i.</w:t>
      </w:r>
      <w:r w:rsidR="0076679C">
        <w:rPr>
          <w:sz w:val="24"/>
        </w:rPr>
        <w:t xml:space="preserve">e. an </w:t>
      </w:r>
      <w:r w:rsidR="00CC0036">
        <w:rPr>
          <w:sz w:val="24"/>
        </w:rPr>
        <w:t>eight</w:t>
      </w:r>
      <w:r w:rsidR="0076679C">
        <w:rPr>
          <w:sz w:val="24"/>
        </w:rPr>
        <w:t>-</w:t>
      </w:r>
      <w:r w:rsidRPr="00BD1654">
        <w:rPr>
          <w:sz w:val="24"/>
        </w:rPr>
        <w:t xml:space="preserve">ounce glass of water every </w:t>
      </w:r>
      <w:r w:rsidR="00D00262">
        <w:rPr>
          <w:sz w:val="24"/>
        </w:rPr>
        <w:t>thirty (</w:t>
      </w:r>
      <w:r w:rsidRPr="00BD1654">
        <w:rPr>
          <w:sz w:val="24"/>
        </w:rPr>
        <w:t>30</w:t>
      </w:r>
      <w:r w:rsidR="00D00262">
        <w:rPr>
          <w:sz w:val="24"/>
        </w:rPr>
        <w:t>)</w:t>
      </w:r>
      <w:r w:rsidRPr="00BD1654">
        <w:rPr>
          <w:sz w:val="24"/>
        </w:rPr>
        <w:t xml:space="preserve"> minutes, not to exceed 40 ounces over a period of </w:t>
      </w:r>
      <w:r w:rsidR="00CC0036">
        <w:rPr>
          <w:sz w:val="24"/>
        </w:rPr>
        <w:t>three</w:t>
      </w:r>
      <w:r w:rsidRPr="00BD1654">
        <w:rPr>
          <w:sz w:val="24"/>
        </w:rPr>
        <w:t xml:space="preserve"> </w:t>
      </w:r>
      <w:r w:rsidR="00D00262">
        <w:rPr>
          <w:sz w:val="24"/>
        </w:rPr>
        <w:t xml:space="preserve">(3) </w:t>
      </w:r>
      <w:r w:rsidRPr="00BD1654">
        <w:rPr>
          <w:sz w:val="24"/>
        </w:rPr>
        <w:t>hours</w:t>
      </w:r>
      <w:r w:rsidR="00D00262">
        <w:rPr>
          <w:sz w:val="24"/>
        </w:rPr>
        <w:t>]</w:t>
      </w:r>
      <w:r w:rsidRPr="00BD1654">
        <w:rPr>
          <w:sz w:val="24"/>
        </w:rPr>
        <w:t xml:space="preserve">. The student is not required to drink </w:t>
      </w:r>
      <w:r>
        <w:rPr>
          <w:sz w:val="24"/>
        </w:rPr>
        <w:t xml:space="preserve">the </w:t>
      </w:r>
      <w:r w:rsidRPr="00BD1654">
        <w:rPr>
          <w:sz w:val="24"/>
        </w:rPr>
        <w:t>fluids</w:t>
      </w:r>
      <w:r>
        <w:rPr>
          <w:sz w:val="24"/>
        </w:rPr>
        <w:t xml:space="preserve"> offered during the waiting period. The student will remain under observation by a district </w:t>
      </w:r>
      <w:r w:rsidR="00D00262">
        <w:rPr>
          <w:sz w:val="24"/>
        </w:rPr>
        <w:t>staff member</w:t>
      </w:r>
      <w:r>
        <w:rPr>
          <w:sz w:val="24"/>
        </w:rPr>
        <w:t xml:space="preserve"> for the duration of the waiting period. </w:t>
      </w:r>
      <w:r w:rsidRPr="00BD1654">
        <w:rPr>
          <w:sz w:val="24"/>
        </w:rPr>
        <w:t xml:space="preserve">If the student remains unable to produce a sample before the expiration of the </w:t>
      </w:r>
      <w:r w:rsidR="00CC0036">
        <w:rPr>
          <w:sz w:val="24"/>
        </w:rPr>
        <w:t>three</w:t>
      </w:r>
      <w:r w:rsidR="00426002">
        <w:rPr>
          <w:sz w:val="24"/>
        </w:rPr>
        <w:t xml:space="preserve"> (3)</w:t>
      </w:r>
      <w:r w:rsidRPr="00BD1654">
        <w:rPr>
          <w:sz w:val="24"/>
        </w:rPr>
        <w:t xml:space="preserve"> hours,</w:t>
      </w:r>
      <w:r w:rsidRPr="0043619B">
        <w:rPr>
          <w:sz w:val="24"/>
        </w:rPr>
        <w:t xml:space="preserve"> </w:t>
      </w:r>
      <w:r w:rsidRPr="00BD1654">
        <w:rPr>
          <w:sz w:val="24"/>
        </w:rPr>
        <w:t>it is deemed a refusal to test.</w:t>
      </w:r>
    </w:p>
    <w:p w14:paraId="3808098B" w14:textId="77777777" w:rsidR="00EF6B28" w:rsidRPr="00A73364" w:rsidRDefault="00EF6B28"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762DD9C" w14:textId="77777777" w:rsidR="0065567E" w:rsidRPr="00A73364" w:rsidRDefault="0065567E" w:rsidP="00A73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szCs w:val="24"/>
        </w:rPr>
      </w:pPr>
      <w:r w:rsidRPr="00A73364">
        <w:rPr>
          <w:sz w:val="24"/>
          <w:szCs w:val="24"/>
        </w:rPr>
        <w:t>Issued</w:t>
      </w:r>
      <w:r w:rsidRPr="00A73364">
        <w:rPr>
          <w:i/>
          <w:sz w:val="24"/>
          <w:szCs w:val="24"/>
        </w:rPr>
        <w:t xml:space="preserve"> ^</w:t>
      </w:r>
    </w:p>
    <w:p w14:paraId="16DC6CE3" w14:textId="77777777" w:rsidR="0065567E" w:rsidRPr="00A73364" w:rsidRDefault="006556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sectPr w:rsidR="0065567E" w:rsidRPr="00A73364">
      <w:headerReference w:type="even"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8ACEA" w14:textId="77777777" w:rsidR="00BC46D6" w:rsidRDefault="00BC46D6">
      <w:pPr>
        <w:spacing w:line="240" w:lineRule="auto"/>
      </w:pPr>
      <w:r>
        <w:separator/>
      </w:r>
    </w:p>
  </w:endnote>
  <w:endnote w:type="continuationSeparator" w:id="0">
    <w:p w14:paraId="7403294D" w14:textId="77777777" w:rsidR="00BC46D6" w:rsidRDefault="00BC4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5A49" w14:textId="5EA085C0" w:rsidR="0065567E" w:rsidRPr="009341CC" w:rsidRDefault="00426002" w:rsidP="009341CC">
    <w:pPr>
      <w:pStyle w:val="Footer"/>
    </w:pPr>
    <w:r>
      <w:rPr>
        <w:rFonts w:ascii="Helvetica" w:hAnsi="Helvetica"/>
        <w:b/>
        <w:sz w:val="28"/>
      </w:rPr>
      <w:t>Orangeburg County School District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EAC27" w14:textId="77777777" w:rsidR="0065567E" w:rsidRDefault="006556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3D31" w14:textId="5F984CD6" w:rsidR="0065567E" w:rsidRDefault="00426002">
    <w:pPr>
      <w:pStyle w:val="Footer"/>
      <w:tabs>
        <w:tab w:val="right" w:pos="9360"/>
      </w:tabs>
      <w:rPr>
        <w:rFonts w:ascii="Times" w:hAnsi="Times"/>
        <w:sz w:val="24"/>
      </w:rPr>
    </w:pPr>
    <w:r>
      <w:rPr>
        <w:rFonts w:ascii="Helvetica" w:hAnsi="Helvetica"/>
        <w:b/>
        <w:sz w:val="28"/>
      </w:rPr>
      <w:t xml:space="preserve">Orangeburg County School District </w:t>
    </w:r>
    <w:r w:rsidR="0065567E">
      <w:rPr>
        <w:rFonts w:ascii="Times" w:hAnsi="Times"/>
        <w:sz w:val="24"/>
      </w:rPr>
      <w:tab/>
    </w:r>
    <w:r w:rsidR="009341CC">
      <w:rPr>
        <w:rFonts w:ascii="Times" w:hAnsi="Times"/>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2E57" w14:textId="77777777" w:rsidR="00BC46D6" w:rsidRDefault="00BC46D6">
      <w:pPr>
        <w:spacing w:line="240" w:lineRule="auto"/>
      </w:pPr>
      <w:r>
        <w:separator/>
      </w:r>
    </w:p>
  </w:footnote>
  <w:footnote w:type="continuationSeparator" w:id="0">
    <w:p w14:paraId="7E117C24" w14:textId="77777777" w:rsidR="00BC46D6" w:rsidRDefault="00BC46D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27496" w14:textId="77777777" w:rsidR="009341CC" w:rsidRPr="009341CC" w:rsidRDefault="009341CC" w:rsidP="00EF6B28">
    <w:pPr>
      <w:pStyle w:val="Header"/>
      <w:spacing w:after="240"/>
      <w:rPr>
        <w:rFonts w:ascii="Helvetica" w:hAnsi="Helvetica" w:cs="Helvetica"/>
        <w:b/>
        <w:sz w:val="32"/>
        <w:szCs w:val="32"/>
      </w:rPr>
    </w:pPr>
    <w:r>
      <w:rPr>
        <w:rFonts w:ascii="Helvetica" w:hAnsi="Helvetica" w:cs="Helvetica"/>
        <w:b/>
        <w:sz w:val="32"/>
        <w:szCs w:val="32"/>
      </w:rPr>
      <w:t>PAGE 2 - J</w:t>
    </w:r>
    <w:r w:rsidR="0076679C">
      <w:rPr>
        <w:rFonts w:ascii="Helvetica" w:hAnsi="Helvetica" w:cs="Helvetica"/>
        <w:b/>
        <w:sz w:val="32"/>
        <w:szCs w:val="32"/>
      </w:rPr>
      <w:t>JIE</w:t>
    </w:r>
    <w:r>
      <w:rPr>
        <w:rFonts w:ascii="Helvetica" w:hAnsi="Helvetica" w:cs="Helvetica"/>
        <w:b/>
        <w:sz w:val="32"/>
        <w:szCs w:val="32"/>
      </w:rPr>
      <w:t xml:space="preserve">-R </w:t>
    </w:r>
    <w:r w:rsidR="0076679C">
      <w:rPr>
        <w:rFonts w:ascii="Helvetica" w:hAnsi="Helvetica" w:cs="Helvetica"/>
        <w:b/>
        <w:sz w:val="32"/>
        <w:szCs w:val="32"/>
      </w:rPr>
      <w:t>-</w:t>
    </w:r>
    <w:r>
      <w:rPr>
        <w:rFonts w:ascii="Helvetica" w:hAnsi="Helvetica" w:cs="Helvetica"/>
        <w:b/>
        <w:sz w:val="32"/>
        <w:szCs w:val="32"/>
      </w:rPr>
      <w:t xml:space="preserve"> </w:t>
    </w:r>
    <w:r w:rsidR="00EF6B28">
      <w:rPr>
        <w:rFonts w:ascii="Helvetica" w:hAnsi="Helvetica" w:cs="Helvetica"/>
        <w:b/>
        <w:sz w:val="32"/>
        <w:szCs w:val="32"/>
      </w:rPr>
      <w:t>INTERSCHOLASTIC ATHLETICS/</w:t>
    </w:r>
    <w:r w:rsidR="0076679C">
      <w:rPr>
        <w:rFonts w:ascii="Helvetica" w:hAnsi="Helvetica" w:cs="Helvetica"/>
        <w:b/>
        <w:sz w:val="32"/>
        <w:szCs w:val="32"/>
      </w:rPr>
      <w:t>DRUG TESTING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3B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FAB3603"/>
    <w:multiLevelType w:val="hybridMultilevel"/>
    <w:tmpl w:val="A6EAD04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521FB"/>
    <w:multiLevelType w:val="hybridMultilevel"/>
    <w:tmpl w:val="909E7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802573"/>
    <w:multiLevelType w:val="hybridMultilevel"/>
    <w:tmpl w:val="D15E99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C197D1D"/>
    <w:multiLevelType w:val="hybridMultilevel"/>
    <w:tmpl w:val="4642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A214A"/>
    <w:multiLevelType w:val="hybridMultilevel"/>
    <w:tmpl w:val="92A66F0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C710B"/>
    <w:multiLevelType w:val="hybridMultilevel"/>
    <w:tmpl w:val="EB30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879A1"/>
    <w:multiLevelType w:val="hybridMultilevel"/>
    <w:tmpl w:val="E28CC706"/>
    <w:lvl w:ilvl="0" w:tplc="FB9ADD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243F7"/>
    <w:multiLevelType w:val="hybridMultilevel"/>
    <w:tmpl w:val="1A3A6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E25728"/>
    <w:multiLevelType w:val="hybridMultilevel"/>
    <w:tmpl w:val="3B941486"/>
    <w:lvl w:ilvl="0" w:tplc="FBC2F6E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04E24"/>
    <w:multiLevelType w:val="hybridMultilevel"/>
    <w:tmpl w:val="F60E207E"/>
    <w:lvl w:ilvl="0" w:tplc="FB9ADD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B2B48"/>
    <w:multiLevelType w:val="hybridMultilevel"/>
    <w:tmpl w:val="3558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526C1"/>
    <w:multiLevelType w:val="hybridMultilevel"/>
    <w:tmpl w:val="DC26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1"/>
  </w:num>
  <w:num w:numId="5">
    <w:abstractNumId w:val="12"/>
  </w:num>
  <w:num w:numId="6">
    <w:abstractNumId w:val="4"/>
  </w:num>
  <w:num w:numId="7">
    <w:abstractNumId w:val="9"/>
  </w:num>
  <w:num w:numId="8">
    <w:abstractNumId w:val="1"/>
  </w:num>
  <w:num w:numId="9">
    <w:abstractNumId w:val="6"/>
  </w:num>
  <w:num w:numId="10">
    <w:abstractNumId w:val="7"/>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3C"/>
    <w:rsid w:val="000545F7"/>
    <w:rsid w:val="0008543C"/>
    <w:rsid w:val="000A5FC6"/>
    <w:rsid w:val="000B08F7"/>
    <w:rsid w:val="001631E3"/>
    <w:rsid w:val="001732EB"/>
    <w:rsid w:val="00255F13"/>
    <w:rsid w:val="002A4801"/>
    <w:rsid w:val="003A4AD7"/>
    <w:rsid w:val="0040154A"/>
    <w:rsid w:val="004241BC"/>
    <w:rsid w:val="00426002"/>
    <w:rsid w:val="0043619B"/>
    <w:rsid w:val="004D1193"/>
    <w:rsid w:val="00514C4E"/>
    <w:rsid w:val="00516FFB"/>
    <w:rsid w:val="005D3DCC"/>
    <w:rsid w:val="00611D35"/>
    <w:rsid w:val="00632B5E"/>
    <w:rsid w:val="0065567E"/>
    <w:rsid w:val="00672C3E"/>
    <w:rsid w:val="006A3545"/>
    <w:rsid w:val="006B5089"/>
    <w:rsid w:val="006E3179"/>
    <w:rsid w:val="00716C4F"/>
    <w:rsid w:val="0076679C"/>
    <w:rsid w:val="00771DE3"/>
    <w:rsid w:val="007817DF"/>
    <w:rsid w:val="00823C80"/>
    <w:rsid w:val="00852D59"/>
    <w:rsid w:val="00857C85"/>
    <w:rsid w:val="008C7790"/>
    <w:rsid w:val="009341CC"/>
    <w:rsid w:val="009355E5"/>
    <w:rsid w:val="00952B18"/>
    <w:rsid w:val="00986F0B"/>
    <w:rsid w:val="009E5F48"/>
    <w:rsid w:val="00A44C7F"/>
    <w:rsid w:val="00A527C3"/>
    <w:rsid w:val="00A73364"/>
    <w:rsid w:val="00AE2B95"/>
    <w:rsid w:val="00AF7CE2"/>
    <w:rsid w:val="00B4487E"/>
    <w:rsid w:val="00B50003"/>
    <w:rsid w:val="00BA5EB1"/>
    <w:rsid w:val="00BC46D6"/>
    <w:rsid w:val="00BD09FE"/>
    <w:rsid w:val="00C51896"/>
    <w:rsid w:val="00C76E79"/>
    <w:rsid w:val="00CB4432"/>
    <w:rsid w:val="00CC0036"/>
    <w:rsid w:val="00D00262"/>
    <w:rsid w:val="00D13625"/>
    <w:rsid w:val="00E074AC"/>
    <w:rsid w:val="00E47B4C"/>
    <w:rsid w:val="00E63898"/>
    <w:rsid w:val="00E71D4E"/>
    <w:rsid w:val="00E856CE"/>
    <w:rsid w:val="00EC279E"/>
    <w:rsid w:val="00ED033E"/>
    <w:rsid w:val="00EF6B28"/>
    <w:rsid w:val="00FA1FB5"/>
    <w:rsid w:val="00FC327F"/>
    <w:rsid w:val="00FF6B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3BB2A"/>
  <w15:chartTrackingRefBased/>
  <w15:docId w15:val="{359B6728-B328-4BFC-8392-4D2CDF16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emiHidden/>
  </w:style>
  <w:style w:type="paragraph" w:customStyle="1" w:styleId="Document">
    <w:name w:val="Document"/>
    <w:basedOn w:val="Normal"/>
  </w:style>
  <w:style w:type="paragraph" w:styleId="Header">
    <w:name w:val="header"/>
    <w:basedOn w:val="Normal"/>
    <w:semiHidden/>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ListParagraph">
    <w:name w:val="List Paragraph"/>
    <w:basedOn w:val="Normal"/>
    <w:uiPriority w:val="34"/>
    <w:qFormat/>
    <w:rsid w:val="00A527C3"/>
    <w:pPr>
      <w:ind w:left="720"/>
    </w:pPr>
  </w:style>
  <w:style w:type="paragraph" w:styleId="BodyText">
    <w:name w:val="Body Text"/>
    <w:basedOn w:val="Normal"/>
    <w:link w:val="BodyTextChar"/>
    <w:semiHidden/>
    <w:unhideWhenUsed/>
    <w:rsid w:val="00986F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Pr>
      <w:sz w:val="24"/>
    </w:rPr>
  </w:style>
  <w:style w:type="character" w:customStyle="1" w:styleId="BodyTextChar">
    <w:name w:val="Body Text Char"/>
    <w:link w:val="BodyText"/>
    <w:semiHidden/>
    <w:rsid w:val="00986F0B"/>
    <w:rPr>
      <w:noProof w:val="0"/>
      <w:color w:val="000000"/>
      <w:sz w:val="24"/>
      <w:lang w:val="en-US"/>
    </w:rPr>
  </w:style>
  <w:style w:type="paragraph" w:styleId="BalloonText">
    <w:name w:val="Balloon Text"/>
    <w:basedOn w:val="Normal"/>
    <w:link w:val="BalloonTextChar"/>
    <w:uiPriority w:val="99"/>
    <w:semiHidden/>
    <w:unhideWhenUsed/>
    <w:rsid w:val="006A3545"/>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A3545"/>
    <w:rPr>
      <w:rFonts w:ascii="Segoe UI" w:hAnsi="Segoe UI" w:cs="Segoe UI"/>
      <w:noProof w:val="0"/>
      <w:color w:val="000000"/>
      <w:sz w:val="18"/>
      <w:szCs w:val="18"/>
      <w:lang w:val="en-US"/>
    </w:rPr>
  </w:style>
  <w:style w:type="character" w:styleId="CommentReference">
    <w:name w:val="annotation reference"/>
    <w:uiPriority w:val="99"/>
    <w:semiHidden/>
    <w:unhideWhenUsed/>
    <w:rsid w:val="00716C4F"/>
    <w:rPr>
      <w:noProof w:val="0"/>
      <w:color w:val="000000"/>
      <w:sz w:val="16"/>
      <w:szCs w:val="16"/>
      <w:lang w:val="en-US"/>
    </w:rPr>
  </w:style>
  <w:style w:type="paragraph" w:styleId="CommentText">
    <w:name w:val="annotation text"/>
    <w:basedOn w:val="Normal"/>
    <w:link w:val="CommentTextChar"/>
    <w:uiPriority w:val="99"/>
    <w:semiHidden/>
    <w:unhideWhenUsed/>
    <w:rsid w:val="00716C4F"/>
  </w:style>
  <w:style w:type="character" w:customStyle="1" w:styleId="CommentTextChar">
    <w:name w:val="Comment Text Char"/>
    <w:link w:val="CommentText"/>
    <w:uiPriority w:val="99"/>
    <w:semiHidden/>
    <w:rsid w:val="00716C4F"/>
    <w:rPr>
      <w:noProof w:val="0"/>
      <w:color w:val="000000"/>
      <w:sz w:val="20"/>
      <w:lang w:val="en-US"/>
    </w:rPr>
  </w:style>
  <w:style w:type="paragraph" w:styleId="CommentSubject">
    <w:name w:val="annotation subject"/>
    <w:basedOn w:val="CommentText"/>
    <w:next w:val="CommentText"/>
    <w:link w:val="CommentSubjectChar"/>
    <w:uiPriority w:val="99"/>
    <w:semiHidden/>
    <w:unhideWhenUsed/>
    <w:rsid w:val="00716C4F"/>
    <w:rPr>
      <w:b/>
      <w:bCs/>
    </w:rPr>
  </w:style>
  <w:style w:type="character" w:customStyle="1" w:styleId="CommentSubjectChar">
    <w:name w:val="Comment Subject Char"/>
    <w:link w:val="CommentSubject"/>
    <w:uiPriority w:val="99"/>
    <w:semiHidden/>
    <w:rsid w:val="00716C4F"/>
    <w:rPr>
      <w:b/>
      <w:bCs/>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17189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ACE9-7674-5A44-93EA-F4BDC516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2</cp:revision>
  <cp:lastPrinted>2017-04-18T14:59:00Z</cp:lastPrinted>
  <dcterms:created xsi:type="dcterms:W3CDTF">2019-07-15T12:07:00Z</dcterms:created>
  <dcterms:modified xsi:type="dcterms:W3CDTF">2019-07-15T12:07:00Z</dcterms:modified>
</cp:coreProperties>
</file>